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86329" w14:textId="5FD9AA81" w:rsidR="007C7FEE" w:rsidRPr="000225ED" w:rsidRDefault="000225ED" w:rsidP="007C7FEE">
      <w:pPr>
        <w:spacing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Мақала тақырыбы</w:t>
      </w:r>
    </w:p>
    <w:p w14:paraId="12310F5D" w14:textId="77777777" w:rsidR="007C7FEE" w:rsidRPr="009A5BB5" w:rsidRDefault="007C7FEE" w:rsidP="007C7FEE">
      <w:pPr>
        <w:spacing w:after="0" w:line="240" w:lineRule="auto"/>
        <w:rPr>
          <w:rFonts w:ascii="Arial" w:hAnsi="Arial" w:cs="Arial"/>
          <w:color w:val="000000"/>
          <w:sz w:val="28"/>
          <w:szCs w:val="28"/>
          <w:lang w:eastAsia="zh-CN"/>
        </w:rPr>
      </w:pPr>
    </w:p>
    <w:p w14:paraId="7F2712D0" w14:textId="5F7A5E84" w:rsidR="007C7FEE" w:rsidRPr="000D4938" w:rsidRDefault="007C7FEE" w:rsidP="007C7FEE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  <w:lang w:eastAsia="zh-CN"/>
        </w:rPr>
      </w:pPr>
      <w:r w:rsidRPr="000D4938">
        <w:rPr>
          <w:rFonts w:ascii="Arial" w:hAnsi="Arial" w:cs="Arial"/>
          <w:b/>
          <w:color w:val="000000"/>
          <w:sz w:val="20"/>
          <w:szCs w:val="20"/>
          <w:vertAlign w:val="superscript"/>
          <w:lang w:eastAsia="zh-CN"/>
        </w:rPr>
        <w:t>1</w:t>
      </w:r>
      <w:r>
        <w:rPr>
          <w:rFonts w:ascii="Arial" w:hAnsi="Arial" w:cs="Arial"/>
          <w:b/>
          <w:color w:val="000000"/>
          <w:sz w:val="20"/>
          <w:szCs w:val="20"/>
          <w:vertAlign w:val="superscript"/>
          <w:lang w:eastAsia="zh-CN"/>
        </w:rPr>
        <w:t>,</w:t>
      </w:r>
      <w:r w:rsidR="00710D9D" w:rsidRPr="008B66BC">
        <w:rPr>
          <w:rFonts w:ascii="Arial" w:hAnsi="Arial" w:cs="Arial"/>
          <w:b/>
          <w:color w:val="000000"/>
          <w:sz w:val="20"/>
          <w:szCs w:val="20"/>
          <w:lang w:eastAsia="zh-CN"/>
        </w:rPr>
        <w:t>*</w:t>
      </w:r>
      <w:r w:rsidR="000225ED" w:rsidRPr="000225ED">
        <w:t xml:space="preserve"> </w:t>
      </w:r>
      <w:r w:rsidR="000225ED" w:rsidRPr="000225ED">
        <w:rPr>
          <w:rFonts w:ascii="Arial" w:hAnsi="Arial" w:cs="Arial"/>
          <w:b/>
          <w:color w:val="000000"/>
          <w:sz w:val="20"/>
          <w:szCs w:val="20"/>
          <w:lang w:eastAsia="zh-CN"/>
        </w:rPr>
        <w:t>Автордың аты-жөні</w:t>
      </w:r>
      <w:r>
        <w:rPr>
          <w:rFonts w:ascii="Arial" w:hAnsi="Arial" w:cs="Arial"/>
          <w:b/>
          <w:color w:val="000000"/>
          <w:sz w:val="20"/>
          <w:szCs w:val="20"/>
          <w:lang w:eastAsia="zh-CN"/>
        </w:rPr>
        <w:t xml:space="preserve">, </w:t>
      </w:r>
      <w:r>
        <w:rPr>
          <w:rFonts w:ascii="Arial" w:hAnsi="Arial" w:cs="Arial"/>
          <w:b/>
          <w:color w:val="000000"/>
          <w:sz w:val="20"/>
          <w:szCs w:val="20"/>
          <w:vertAlign w:val="superscript"/>
          <w:lang w:eastAsia="zh-CN"/>
        </w:rPr>
        <w:t>1</w:t>
      </w:r>
      <w:r w:rsidR="000225ED" w:rsidRPr="000225ED">
        <w:rPr>
          <w:rFonts w:ascii="Arial" w:hAnsi="Arial" w:cs="Arial"/>
          <w:b/>
          <w:color w:val="000000"/>
          <w:sz w:val="20"/>
          <w:szCs w:val="20"/>
          <w:lang w:eastAsia="zh-CN"/>
        </w:rPr>
        <w:t>Автордың аты-жөні</w:t>
      </w:r>
      <w:r>
        <w:rPr>
          <w:rFonts w:ascii="Arial" w:hAnsi="Arial" w:cs="Arial"/>
          <w:b/>
          <w:color w:val="000000"/>
          <w:sz w:val="20"/>
          <w:szCs w:val="20"/>
          <w:lang w:eastAsia="zh-CN"/>
        </w:rPr>
        <w:t xml:space="preserve">, </w:t>
      </w:r>
      <w:r>
        <w:rPr>
          <w:rFonts w:ascii="Arial" w:hAnsi="Arial" w:cs="Arial"/>
          <w:b/>
          <w:color w:val="000000"/>
          <w:sz w:val="20"/>
          <w:szCs w:val="20"/>
          <w:vertAlign w:val="superscript"/>
          <w:lang w:eastAsia="zh-CN"/>
        </w:rPr>
        <w:t>2</w:t>
      </w:r>
      <w:r w:rsidR="000225ED" w:rsidRPr="000225ED">
        <w:t xml:space="preserve"> </w:t>
      </w:r>
      <w:r w:rsidR="000225ED" w:rsidRPr="000225ED">
        <w:rPr>
          <w:rFonts w:ascii="Arial" w:hAnsi="Arial" w:cs="Arial"/>
          <w:b/>
          <w:color w:val="000000"/>
          <w:sz w:val="20"/>
          <w:szCs w:val="20"/>
          <w:lang w:eastAsia="zh-CN"/>
        </w:rPr>
        <w:t>Автордың аты-жөні</w:t>
      </w:r>
    </w:p>
    <w:p w14:paraId="19099FF7" w14:textId="6C4DE80F" w:rsidR="007C7FEE" w:rsidRPr="000225ED" w:rsidRDefault="007C7FEE" w:rsidP="007C7FEE">
      <w:pPr>
        <w:tabs>
          <w:tab w:val="left" w:pos="57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kk-KZ"/>
        </w:rPr>
      </w:pPr>
      <w:r w:rsidRPr="000D4938">
        <w:rPr>
          <w:rFonts w:ascii="Arial" w:hAnsi="Arial" w:cs="Arial"/>
          <w:b/>
          <w:sz w:val="20"/>
          <w:szCs w:val="20"/>
          <w:vertAlign w:val="superscript"/>
        </w:rPr>
        <w:t>1</w:t>
      </w:r>
      <w:r w:rsidR="000225ED">
        <w:rPr>
          <w:rFonts w:ascii="Arial" w:hAnsi="Arial" w:cs="Arial"/>
          <w:b/>
          <w:sz w:val="20"/>
          <w:szCs w:val="20"/>
          <w:lang w:val="kk-KZ"/>
        </w:rPr>
        <w:t>Қожа Ахмет Ясауи атындағы Халықаралық қазақ-түрік университеті</w:t>
      </w:r>
      <w:r w:rsidRPr="000D4938">
        <w:rPr>
          <w:rFonts w:ascii="Arial" w:hAnsi="Arial" w:cs="Arial"/>
          <w:b/>
          <w:sz w:val="20"/>
          <w:szCs w:val="20"/>
        </w:rPr>
        <w:t xml:space="preserve">, </w:t>
      </w:r>
      <w:r w:rsidR="000225ED">
        <w:rPr>
          <w:rFonts w:ascii="Arial" w:hAnsi="Arial" w:cs="Arial"/>
          <w:b/>
          <w:sz w:val="20"/>
          <w:szCs w:val="20"/>
          <w:lang w:val="kk-KZ"/>
        </w:rPr>
        <w:t>Инженерия факультеті</w:t>
      </w:r>
      <w:r w:rsidRPr="000D4938">
        <w:rPr>
          <w:rFonts w:ascii="Arial" w:hAnsi="Arial" w:cs="Arial"/>
          <w:b/>
          <w:sz w:val="20"/>
          <w:szCs w:val="20"/>
        </w:rPr>
        <w:t xml:space="preserve">, </w:t>
      </w:r>
      <w:r w:rsidR="000225ED">
        <w:rPr>
          <w:rFonts w:ascii="Arial" w:hAnsi="Arial" w:cs="Arial"/>
          <w:b/>
          <w:sz w:val="20"/>
          <w:szCs w:val="20"/>
          <w:lang w:val="kk-KZ"/>
        </w:rPr>
        <w:t>Компьютерлік инженерия кафедрсы</w:t>
      </w:r>
    </w:p>
    <w:p w14:paraId="214A7783" w14:textId="0EEC80F0" w:rsidR="007C7FEE" w:rsidRPr="000225ED" w:rsidRDefault="007C7FEE" w:rsidP="007C7FEE">
      <w:pPr>
        <w:tabs>
          <w:tab w:val="left" w:pos="57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kk-KZ"/>
        </w:rPr>
      </w:pPr>
      <w:r w:rsidRPr="000D4938">
        <w:rPr>
          <w:rFonts w:ascii="Arial" w:hAnsi="Arial" w:cs="Arial"/>
          <w:b/>
          <w:sz w:val="20"/>
          <w:szCs w:val="20"/>
          <w:vertAlign w:val="superscript"/>
        </w:rPr>
        <w:t>2</w:t>
      </w:r>
      <w:r w:rsidR="000225ED" w:rsidRPr="000225ED">
        <w:rPr>
          <w:rFonts w:ascii="Arial" w:hAnsi="Arial" w:cs="Arial"/>
          <w:b/>
          <w:sz w:val="20"/>
          <w:szCs w:val="20"/>
        </w:rPr>
        <w:t>Қырғыз-Түрік «Манас» университеті, Инженерия факультеті, Электр және электроника инженериясы кафедрасы</w:t>
      </w:r>
    </w:p>
    <w:p w14:paraId="40D79995" w14:textId="77777777" w:rsidR="007C7FEE" w:rsidRPr="000D4938" w:rsidRDefault="008B66BC" w:rsidP="007C7FEE">
      <w:pPr>
        <w:tabs>
          <w:tab w:val="left" w:pos="57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B66BC">
        <w:rPr>
          <w:rFonts w:ascii="Arial" w:hAnsi="Arial" w:cs="Arial"/>
          <w:b/>
          <w:sz w:val="20"/>
          <w:szCs w:val="20"/>
        </w:rPr>
        <w:t>*</w:t>
      </w:r>
      <w:r w:rsidR="007C7FEE">
        <w:rPr>
          <w:rFonts w:ascii="Arial" w:hAnsi="Arial" w:cs="Arial"/>
          <w:b/>
          <w:sz w:val="20"/>
          <w:szCs w:val="20"/>
        </w:rPr>
        <w:t>turk-cose@ohu.edu.tr</w:t>
      </w:r>
    </w:p>
    <w:p w14:paraId="2A2BBD6D" w14:textId="77777777" w:rsidR="008F717E" w:rsidRPr="0055460E" w:rsidRDefault="008F717E" w:rsidP="009A5BB5">
      <w:pPr>
        <w:jc w:val="both"/>
        <w:rPr>
          <w:rFonts w:ascii="Arial" w:hAnsi="Arial" w:cs="Arial"/>
          <w:sz w:val="20"/>
          <w:szCs w:val="20"/>
        </w:rPr>
      </w:pPr>
    </w:p>
    <w:p w14:paraId="6B0EBF55" w14:textId="2853492D" w:rsidR="008F717E" w:rsidRPr="00DF03D4" w:rsidRDefault="000225ED" w:rsidP="008F717E">
      <w:pPr>
        <w:jc w:val="both"/>
        <w:rPr>
          <w:rFonts w:ascii="Arial" w:hAnsi="Arial" w:cs="Arial"/>
          <w:sz w:val="24"/>
          <w:szCs w:val="24"/>
        </w:rPr>
      </w:pPr>
      <w:r w:rsidRPr="000225ED">
        <w:rPr>
          <w:rFonts w:ascii="Arial" w:hAnsi="Arial" w:cs="Arial"/>
          <w:b/>
          <w:sz w:val="24"/>
          <w:szCs w:val="24"/>
        </w:rPr>
        <w:t>Аңдатпа</w:t>
      </w:r>
      <w:r w:rsidR="008F717E" w:rsidRPr="009A5BB5">
        <w:rPr>
          <w:rFonts w:ascii="Arial" w:hAnsi="Arial" w:cs="Arial"/>
          <w:b/>
          <w:sz w:val="24"/>
          <w:szCs w:val="24"/>
        </w:rPr>
        <w:t>:</w:t>
      </w:r>
      <w:r w:rsidR="008F717E" w:rsidRPr="009A5BB5">
        <w:rPr>
          <w:rFonts w:ascii="Arial" w:hAnsi="Arial" w:cs="Arial"/>
          <w:sz w:val="24"/>
          <w:szCs w:val="24"/>
        </w:rPr>
        <w:t xml:space="preserve"> </w:t>
      </w:r>
      <w:r w:rsidRPr="000225ED">
        <w:rPr>
          <w:rFonts w:ascii="Arial" w:hAnsi="Arial" w:cs="Arial"/>
          <w:sz w:val="24"/>
          <w:szCs w:val="24"/>
        </w:rPr>
        <w:t>250 сөзден аспауы тиіс</w:t>
      </w:r>
    </w:p>
    <w:p w14:paraId="422A4391" w14:textId="77777777" w:rsidR="000225ED" w:rsidRPr="00DF03D4" w:rsidRDefault="000225ED" w:rsidP="000225ED">
      <w:pPr>
        <w:jc w:val="both"/>
        <w:rPr>
          <w:rFonts w:ascii="Arial" w:hAnsi="Arial" w:cs="Arial"/>
          <w:sz w:val="24"/>
          <w:szCs w:val="24"/>
        </w:rPr>
      </w:pPr>
      <w:r w:rsidRPr="009A5BB5">
        <w:rPr>
          <w:rFonts w:ascii="Arial" w:hAnsi="Arial" w:cs="Arial"/>
          <w:b/>
          <w:sz w:val="24"/>
          <w:szCs w:val="24"/>
        </w:rPr>
        <w:t>Түйін сөздер: A, B, C, D, E (ең көбі 5 сөз)</w:t>
      </w:r>
    </w:p>
    <w:p w14:paraId="7F08ED9C" w14:textId="77777777" w:rsidR="000225ED" w:rsidRPr="00DF03D4" w:rsidRDefault="000225ED" w:rsidP="000225ED">
      <w:pPr>
        <w:jc w:val="both"/>
        <w:rPr>
          <w:rFonts w:ascii="Arial" w:hAnsi="Arial"/>
          <w:sz w:val="24"/>
          <w:szCs w:val="24"/>
          <w:lang w:bidi="ar-SY"/>
        </w:rPr>
      </w:pPr>
      <w:r>
        <w:rPr>
          <w:rFonts w:ascii="Arial" w:hAnsi="Arial"/>
          <w:b/>
          <w:sz w:val="24"/>
          <w:szCs w:val="24"/>
          <w:lang w:bidi="ar-SY"/>
        </w:rPr>
        <w:t xml:space="preserve">Арнайы тақырыптық секция жөніндегі ұсыныс (міндетті емес): </w:t>
      </w:r>
      <w:r w:rsidRPr="000225ED">
        <w:rPr>
          <w:rFonts w:ascii="Arial" w:hAnsi="Arial"/>
          <w:bCs/>
          <w:sz w:val="24"/>
          <w:szCs w:val="24"/>
          <w:lang w:bidi="ar-SY"/>
        </w:rPr>
        <w:t>аңдатпа енгізілуі мүмкін секцияның атауы, секция төрағасы және тақырыбы көрсетіледі.</w:t>
      </w:r>
    </w:p>
    <w:p w14:paraId="5A04E1BB" w14:textId="77777777" w:rsidR="008F717E" w:rsidRPr="00DF03D4" w:rsidRDefault="008F717E" w:rsidP="008F717E">
      <w:pPr>
        <w:jc w:val="both"/>
        <w:rPr>
          <w:rFonts w:ascii="Arial" w:hAnsi="Arial" w:cs="Arial"/>
          <w:b/>
          <w:sz w:val="24"/>
        </w:rPr>
      </w:pPr>
    </w:p>
    <w:p w14:paraId="0854A76B" w14:textId="40AA2078" w:rsidR="008F717E" w:rsidRDefault="000225ED" w:rsidP="008F717E">
      <w:pPr>
        <w:jc w:val="both"/>
        <w:rPr>
          <w:rFonts w:ascii="Arial" w:hAnsi="Arial" w:cs="Arial"/>
          <w:b/>
          <w:sz w:val="24"/>
        </w:rPr>
      </w:pPr>
      <w:r w:rsidRPr="00DF03D4">
        <w:rPr>
          <w:rFonts w:ascii="Arial" w:hAnsi="Arial" w:cs="Arial"/>
          <w:b/>
          <w:sz w:val="24"/>
        </w:rPr>
        <w:t>Ескертпелер</w:t>
      </w:r>
      <w:r w:rsidR="008F717E" w:rsidRPr="00DF03D4">
        <w:rPr>
          <w:rFonts w:ascii="Arial" w:hAnsi="Arial" w:cs="Arial"/>
          <w:b/>
          <w:sz w:val="24"/>
        </w:rPr>
        <w:t>:</w:t>
      </w:r>
    </w:p>
    <w:p w14:paraId="32A7573D" w14:textId="75DA2191" w:rsidR="008F717E" w:rsidRDefault="008F717E" w:rsidP="008F717E">
      <w:pPr>
        <w:jc w:val="both"/>
        <w:rPr>
          <w:rFonts w:ascii="Arial" w:hAnsi="Arial" w:cs="Arial"/>
          <w:sz w:val="24"/>
        </w:rPr>
      </w:pPr>
      <w:r w:rsidRPr="00DF03D4">
        <w:rPr>
          <w:rFonts w:ascii="Arial" w:hAnsi="Arial" w:cs="Arial"/>
          <w:sz w:val="24"/>
        </w:rPr>
        <w:t>-</w:t>
      </w:r>
      <w:r w:rsidR="000225ED" w:rsidRPr="000225ED">
        <w:rPr>
          <w:rFonts w:ascii="Arial" w:hAnsi="Arial" w:cs="Arial"/>
          <w:sz w:val="24"/>
        </w:rPr>
        <w:t xml:space="preserve"> </w:t>
      </w:r>
      <w:r w:rsidR="000225ED" w:rsidRPr="00DF03D4">
        <w:rPr>
          <w:rFonts w:ascii="Arial" w:hAnsi="Arial" w:cs="Arial"/>
          <w:sz w:val="24"/>
        </w:rPr>
        <w:t>Баяндама аңдатпалары түрік және ағылшын, қазақ және ағылшын немесе орыс және ағылшын тілдерінде қабылданады.</w:t>
      </w:r>
    </w:p>
    <w:p w14:paraId="58CA8ECF" w14:textId="471F1575" w:rsidR="009A5BB5" w:rsidRDefault="00910079" w:rsidP="009A5BB5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</w:t>
      </w:r>
      <w:r w:rsidR="000225ED" w:rsidRPr="000225ED">
        <w:rPr>
          <w:rFonts w:ascii="Arial" w:hAnsi="Arial" w:cs="Arial"/>
          <w:sz w:val="24"/>
        </w:rPr>
        <w:t xml:space="preserve"> </w:t>
      </w:r>
      <w:r w:rsidR="000225ED">
        <w:rPr>
          <w:rFonts w:ascii="Arial" w:hAnsi="Arial" w:cs="Arial"/>
          <w:sz w:val="24"/>
        </w:rPr>
        <w:t>Баяндама тақырыбы Arial қарпімен, 14 кегльде, ортаға тураланып рәсімделуі тиіс.</w:t>
      </w:r>
    </w:p>
    <w:p w14:paraId="6DD57842" w14:textId="520502A4" w:rsidR="00910079" w:rsidRPr="00910079" w:rsidRDefault="00910079" w:rsidP="00910079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824EB">
        <w:rPr>
          <w:rFonts w:ascii="Arial" w:hAnsi="Arial" w:cs="Arial"/>
          <w:color w:val="000000"/>
          <w:sz w:val="24"/>
          <w:szCs w:val="24"/>
          <w:lang w:eastAsia="zh-CN"/>
        </w:rPr>
        <w:t>-</w:t>
      </w:r>
      <w:r w:rsidR="000225ED" w:rsidRPr="000225ED">
        <w:t xml:space="preserve"> </w:t>
      </w:r>
      <w:r w:rsidR="000225ED" w:rsidRPr="000225ED">
        <w:rPr>
          <w:rFonts w:ascii="Arial" w:hAnsi="Arial" w:cs="Arial"/>
          <w:color w:val="000000"/>
          <w:sz w:val="24"/>
          <w:szCs w:val="24"/>
          <w:lang w:eastAsia="zh-CN"/>
        </w:rPr>
        <w:t>Тақырыптың тек бірінші әрпі бас әріппен жазылуы тиіс.</w:t>
      </w:r>
    </w:p>
    <w:p w14:paraId="31736CBF" w14:textId="5FF959B0" w:rsidR="009A5BB5" w:rsidRPr="00DF03D4" w:rsidRDefault="00910079" w:rsidP="008F717E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</w:t>
      </w:r>
      <w:r w:rsidR="000225ED" w:rsidRPr="000225ED">
        <w:rPr>
          <w:rFonts w:ascii="Arial" w:hAnsi="Arial" w:cs="Arial"/>
          <w:sz w:val="24"/>
        </w:rPr>
        <w:t xml:space="preserve"> </w:t>
      </w:r>
      <w:r w:rsidR="000225ED">
        <w:rPr>
          <w:rFonts w:ascii="Arial" w:hAnsi="Arial" w:cs="Arial"/>
          <w:sz w:val="24"/>
        </w:rPr>
        <w:t>Авторлар туралы мәліметтер Arial қарпімен, 10 кегльде, ортаға тураланып рәсімделуі тиіс.</w:t>
      </w:r>
    </w:p>
    <w:p w14:paraId="634CFD9E" w14:textId="21946820" w:rsidR="000225ED" w:rsidRDefault="008F717E" w:rsidP="000225ED">
      <w:pPr>
        <w:jc w:val="both"/>
        <w:rPr>
          <w:rFonts w:ascii="Arial" w:hAnsi="Arial" w:cs="Arial"/>
          <w:sz w:val="24"/>
        </w:rPr>
      </w:pPr>
      <w:r w:rsidRPr="00DF03D4">
        <w:rPr>
          <w:rFonts w:ascii="Arial" w:hAnsi="Arial" w:cs="Arial"/>
          <w:sz w:val="24"/>
        </w:rPr>
        <w:t>-</w:t>
      </w:r>
      <w:r w:rsidR="000225ED">
        <w:rPr>
          <w:rFonts w:ascii="Arial" w:hAnsi="Arial" w:cs="Arial"/>
          <w:sz w:val="24"/>
          <w:lang w:val="kk-KZ"/>
        </w:rPr>
        <w:t xml:space="preserve"> </w:t>
      </w:r>
      <w:r w:rsidR="000225ED" w:rsidRPr="00DF03D4">
        <w:rPr>
          <w:rFonts w:ascii="Arial" w:hAnsi="Arial" w:cs="Arial"/>
          <w:sz w:val="24"/>
        </w:rPr>
        <w:t>Аңдатпа көлемі 250 сөзден аспауы тиіс. Мәтін Arial қарпімен, 12 кегльде, 1,0 жоларалық интервалмен, ені бойынша тураланып, .doc немесе .docx форматында бір файл түрінде рәсімделуі тиіс.</w:t>
      </w:r>
    </w:p>
    <w:p w14:paraId="3BDAAD63" w14:textId="108B450C" w:rsidR="009A5BB5" w:rsidRPr="00DF03D4" w:rsidRDefault="00910079" w:rsidP="008F717E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</w:t>
      </w:r>
      <w:r w:rsidR="000225ED" w:rsidRPr="000225ED">
        <w:rPr>
          <w:rFonts w:ascii="Arial" w:hAnsi="Arial" w:cs="Arial"/>
          <w:sz w:val="24"/>
        </w:rPr>
        <w:t xml:space="preserve"> </w:t>
      </w:r>
      <w:r w:rsidR="000225ED">
        <w:rPr>
          <w:rFonts w:ascii="Arial" w:hAnsi="Arial" w:cs="Arial"/>
          <w:sz w:val="24"/>
        </w:rPr>
        <w:t>Баяндама тақырыбы мен авторлар туралы мәліметтердің арасына, сондай-ақ авторлар туралы мәліметтер мен аңдатпаның арасына бір бос жол қалдырылуы тиіс.</w:t>
      </w:r>
    </w:p>
    <w:p w14:paraId="4F3A789E" w14:textId="3C636085" w:rsidR="00293853" w:rsidRPr="00764375" w:rsidRDefault="008F717E" w:rsidP="008F717E">
      <w:pPr>
        <w:jc w:val="both"/>
        <w:rPr>
          <w:sz w:val="24"/>
          <w:szCs w:val="24"/>
        </w:rPr>
      </w:pPr>
      <w:r>
        <w:rPr>
          <w:rFonts w:ascii="Arial" w:hAnsi="Arial" w:cs="Arial"/>
          <w:sz w:val="24"/>
        </w:rPr>
        <w:t>-</w:t>
      </w:r>
      <w:r w:rsidR="000225ED" w:rsidRPr="000225ED">
        <w:rPr>
          <w:rFonts w:ascii="Arial" w:hAnsi="Arial" w:cs="Arial"/>
          <w:sz w:val="24"/>
        </w:rPr>
        <w:t xml:space="preserve"> </w:t>
      </w:r>
      <w:r w:rsidR="000225ED">
        <w:rPr>
          <w:rFonts w:ascii="Arial" w:hAnsi="Arial" w:cs="Arial"/>
          <w:sz w:val="24"/>
        </w:rPr>
        <w:t>Әрбір қатысушы ең көбі 2 баяндама ұсына алады.</w:t>
      </w:r>
    </w:p>
    <w:sectPr w:rsidR="00293853" w:rsidRPr="00764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66D94"/>
    <w:multiLevelType w:val="multilevel"/>
    <w:tmpl w:val="4C00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78469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en-US" w:vendorID="64" w:dllVersion="6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853"/>
    <w:rsid w:val="000225ED"/>
    <w:rsid w:val="000D3A96"/>
    <w:rsid w:val="00157CC7"/>
    <w:rsid w:val="001B2E0B"/>
    <w:rsid w:val="00293853"/>
    <w:rsid w:val="003927FD"/>
    <w:rsid w:val="0041272F"/>
    <w:rsid w:val="004C7FB7"/>
    <w:rsid w:val="0055460E"/>
    <w:rsid w:val="006D319E"/>
    <w:rsid w:val="006F7C73"/>
    <w:rsid w:val="00710D9D"/>
    <w:rsid w:val="00752A5B"/>
    <w:rsid w:val="00764375"/>
    <w:rsid w:val="007C7FEE"/>
    <w:rsid w:val="00803EF5"/>
    <w:rsid w:val="008B66BC"/>
    <w:rsid w:val="008F717E"/>
    <w:rsid w:val="00910079"/>
    <w:rsid w:val="009A5BB5"/>
    <w:rsid w:val="00A2646D"/>
    <w:rsid w:val="00A47074"/>
    <w:rsid w:val="00A53969"/>
    <w:rsid w:val="00AA1C5D"/>
    <w:rsid w:val="00BC01BC"/>
    <w:rsid w:val="00BE1FA9"/>
    <w:rsid w:val="00C1620E"/>
    <w:rsid w:val="00C36896"/>
    <w:rsid w:val="00C5456C"/>
    <w:rsid w:val="00CE60D8"/>
    <w:rsid w:val="00D42700"/>
    <w:rsid w:val="00D455AF"/>
    <w:rsid w:val="00D701C5"/>
    <w:rsid w:val="00E02E1C"/>
    <w:rsid w:val="00E211DA"/>
    <w:rsid w:val="00E330FE"/>
    <w:rsid w:val="00E51CE3"/>
    <w:rsid w:val="00F124AD"/>
    <w:rsid w:val="00FA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5A300"/>
  <w15:docId w15:val="{98B13525-61FC-4587-8F39-FAC824F4D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4">
    <w:name w:val="Strong"/>
    <w:basedOn w:val="a0"/>
    <w:uiPriority w:val="22"/>
    <w:qFormat/>
    <w:rsid w:val="00D42700"/>
    <w:rPr>
      <w:b/>
      <w:bCs/>
    </w:rPr>
  </w:style>
  <w:style w:type="character" w:styleId="a5">
    <w:name w:val="Hyperlink"/>
    <w:basedOn w:val="a0"/>
    <w:uiPriority w:val="99"/>
    <w:unhideWhenUsed/>
    <w:rsid w:val="006D319E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5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45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BARUT</dc:creator>
  <cp:keywords/>
  <dc:description/>
  <cp:lastModifiedBy>USER</cp:lastModifiedBy>
  <cp:revision>8</cp:revision>
  <dcterms:created xsi:type="dcterms:W3CDTF">2022-03-26T06:31:00Z</dcterms:created>
  <dcterms:modified xsi:type="dcterms:W3CDTF">2026-09-23T12:26:00Z</dcterms:modified>
</cp:coreProperties>
</file>